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93C70" w14:textId="77777777" w:rsidR="00D76F1C" w:rsidRPr="00CF0E02" w:rsidRDefault="00D76F1C" w:rsidP="00D76F1C">
      <w:pPr>
        <w:pStyle w:val="Normaallaadveeb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F0E02">
        <w:rPr>
          <w:rFonts w:asciiTheme="minorHAnsi" w:hAnsiTheme="minorHAnsi" w:cstheme="minorHAnsi"/>
          <w:b/>
          <w:bCs/>
          <w:sz w:val="22"/>
          <w:szCs w:val="22"/>
        </w:rPr>
        <w:t>LISAINFO ENERGIAKULUDE HÜVITAMISE TOETUSE MENETLEMISEKS JA</w:t>
      </w:r>
    </w:p>
    <w:p w14:paraId="08106A2F" w14:textId="77777777" w:rsidR="00D76F1C" w:rsidRPr="00CF0E02" w:rsidRDefault="00D76F1C" w:rsidP="00D76F1C">
      <w:pPr>
        <w:pStyle w:val="Normaallaadveeb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F0E02">
        <w:rPr>
          <w:rFonts w:asciiTheme="minorHAnsi" w:hAnsiTheme="minorHAnsi" w:cstheme="minorHAnsi"/>
          <w:b/>
          <w:bCs/>
          <w:sz w:val="22"/>
          <w:szCs w:val="22"/>
        </w:rPr>
        <w:t xml:space="preserve">KÜ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SÕPRUSE PST xxx </w:t>
      </w:r>
      <w:r w:rsidRPr="00CF0E02">
        <w:rPr>
          <w:rFonts w:asciiTheme="minorHAnsi" w:hAnsiTheme="minorHAnsi" w:cstheme="minorHAnsi"/>
          <w:b/>
          <w:bCs/>
          <w:sz w:val="22"/>
          <w:szCs w:val="22"/>
        </w:rPr>
        <w:t xml:space="preserve"> ENERGIATARBIMISE TEISENDUSED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PERIOODIKS 01.SEPTEMBER KUNI 31. DETSEMBER</w:t>
      </w:r>
    </w:p>
    <w:p w14:paraId="78C64A36" w14:textId="77777777" w:rsidR="00D76F1C" w:rsidRPr="00CF0E02" w:rsidRDefault="00D76F1C" w:rsidP="00D76F1C">
      <w:pPr>
        <w:pStyle w:val="Normaallaadveeb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A1A0236" w14:textId="77777777" w:rsidR="00D76F1C" w:rsidRPr="00CF0E02" w:rsidRDefault="00D76F1C" w:rsidP="00D76F1C">
      <w:pPr>
        <w:pStyle w:val="Normaallaadve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sz w:val="22"/>
          <w:szCs w:val="22"/>
        </w:rPr>
      </w:pPr>
      <w:r w:rsidRPr="00CF0E02">
        <w:rPr>
          <w:rFonts w:asciiTheme="minorHAnsi" w:hAnsiTheme="minorHAnsi" w:cstheme="minorHAnsi"/>
          <w:sz w:val="22"/>
          <w:szCs w:val="22"/>
        </w:rPr>
        <w:t xml:space="preserve">KÜ </w:t>
      </w:r>
      <w:r>
        <w:rPr>
          <w:rFonts w:asciiTheme="minorHAnsi" w:hAnsiTheme="minorHAnsi" w:cstheme="minorHAnsi"/>
          <w:sz w:val="22"/>
          <w:szCs w:val="22"/>
        </w:rPr>
        <w:t xml:space="preserve">Sõpruse pst </w:t>
      </w:r>
      <w:r w:rsidRPr="00D76F1C">
        <w:rPr>
          <w:rFonts w:asciiTheme="minorHAnsi" w:hAnsiTheme="minorHAnsi" w:cstheme="minorHAnsi"/>
          <w:b/>
          <w:sz w:val="22"/>
          <w:szCs w:val="22"/>
        </w:rPr>
        <w:t>xxx</w:t>
      </w:r>
      <w:r w:rsidRPr="00CF0E02">
        <w:rPr>
          <w:rFonts w:asciiTheme="minorHAnsi" w:hAnsiTheme="minorHAnsi" w:cstheme="minorHAnsi"/>
          <w:sz w:val="22"/>
          <w:szCs w:val="22"/>
        </w:rPr>
        <w:t xml:space="preserve"> on  </w:t>
      </w:r>
      <w:r>
        <w:rPr>
          <w:rFonts w:asciiTheme="minorHAnsi" w:hAnsiTheme="minorHAnsi" w:cstheme="minorHAnsi"/>
          <w:sz w:val="22"/>
          <w:szCs w:val="22"/>
        </w:rPr>
        <w:t xml:space="preserve">Tallinnas Sõpruse pst </w:t>
      </w:r>
      <w:r w:rsidRPr="00D76F1C">
        <w:rPr>
          <w:rFonts w:asciiTheme="minorHAnsi" w:hAnsiTheme="minorHAnsi" w:cstheme="minorHAnsi"/>
          <w:b/>
          <w:sz w:val="22"/>
          <w:szCs w:val="22"/>
        </w:rPr>
        <w:t>xxx</w:t>
      </w:r>
      <w:r w:rsidRPr="00CF0E02">
        <w:rPr>
          <w:rFonts w:asciiTheme="minorHAnsi" w:hAnsiTheme="minorHAnsi" w:cstheme="minorHAnsi"/>
          <w:sz w:val="22"/>
          <w:szCs w:val="22"/>
        </w:rPr>
        <w:t xml:space="preserve"> asuva kortermaja majandamiseks loodud korteriühistu. </w:t>
      </w:r>
    </w:p>
    <w:p w14:paraId="02D3B08E" w14:textId="77777777" w:rsidR="00D76F1C" w:rsidRDefault="00D76F1C" w:rsidP="00D76F1C">
      <w:pPr>
        <w:pStyle w:val="Normaallaadve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Korteriü</w:t>
      </w:r>
      <w:r w:rsidRPr="00CF0E02">
        <w:rPr>
          <w:rFonts w:asciiTheme="minorHAnsi" w:hAnsiTheme="minorHAnsi" w:cstheme="minorHAnsi"/>
          <w:sz w:val="22"/>
          <w:szCs w:val="22"/>
        </w:rPr>
        <w:t>histu</w:t>
      </w:r>
      <w:r>
        <w:rPr>
          <w:rFonts w:asciiTheme="minorHAnsi" w:hAnsiTheme="minorHAnsi" w:cstheme="minorHAnsi"/>
          <w:sz w:val="22"/>
          <w:szCs w:val="22"/>
        </w:rPr>
        <w:t xml:space="preserve"> toodab </w:t>
      </w:r>
      <w:r w:rsidRPr="00CF0E02">
        <w:rPr>
          <w:rFonts w:asciiTheme="minorHAnsi" w:hAnsiTheme="minorHAnsi" w:cstheme="minorHAnsi"/>
          <w:sz w:val="22"/>
          <w:szCs w:val="22"/>
        </w:rPr>
        <w:t>soojusenergia</w:t>
      </w:r>
      <w:r>
        <w:rPr>
          <w:rFonts w:asciiTheme="minorHAnsi" w:hAnsiTheme="minorHAnsi" w:cstheme="minorHAnsi"/>
          <w:sz w:val="22"/>
          <w:szCs w:val="22"/>
        </w:rPr>
        <w:t>t ja sooja vett oma maagaasi katlamajaga.</w:t>
      </w:r>
    </w:p>
    <w:p w14:paraId="0E28F063" w14:textId="77777777" w:rsidR="00D76F1C" w:rsidRPr="00BE5621" w:rsidRDefault="00D76F1C" w:rsidP="00D76F1C">
      <w:pPr>
        <w:pStyle w:val="Normaallaadve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2096"/>
        <w:gridCol w:w="2038"/>
        <w:gridCol w:w="2293"/>
        <w:gridCol w:w="2635"/>
      </w:tblGrid>
      <w:tr w:rsidR="00D76F1C" w14:paraId="63A3CF2A" w14:textId="77777777" w:rsidTr="00A675BE">
        <w:tc>
          <w:tcPr>
            <w:tcW w:w="2614" w:type="dxa"/>
          </w:tcPr>
          <w:p w14:paraId="539AAD4E" w14:textId="77777777" w:rsidR="00D76F1C" w:rsidRDefault="00D76F1C" w:rsidP="00A675BE">
            <w:pPr>
              <w:pStyle w:val="Vahedeta"/>
            </w:pPr>
            <w:r>
              <w:t>Periood</w:t>
            </w:r>
          </w:p>
        </w:tc>
        <w:tc>
          <w:tcPr>
            <w:tcW w:w="2614" w:type="dxa"/>
          </w:tcPr>
          <w:p w14:paraId="6FF761AC" w14:textId="77777777" w:rsidR="00D76F1C" w:rsidRPr="005939EE" w:rsidRDefault="00D76F1C" w:rsidP="00A675BE">
            <w:pPr>
              <w:pStyle w:val="Vahedeta"/>
              <w:rPr>
                <w:vertAlign w:val="superscript"/>
              </w:rPr>
            </w:pPr>
            <w:r>
              <w:t>Maagaasi m</w:t>
            </w:r>
            <w:r>
              <w:rPr>
                <w:rFonts w:cstheme="minorHAnsi"/>
              </w:rPr>
              <w:t>üü</w:t>
            </w:r>
            <w:r>
              <w:t xml:space="preserve">gi  hind </w:t>
            </w:r>
            <w:r>
              <w:rPr>
                <w:rFonts w:cstheme="minorHAnsi"/>
              </w:rPr>
              <w:t>€∕</w:t>
            </w:r>
            <w:r w:rsidR="005939EE">
              <w:t xml:space="preserve"> m</w:t>
            </w:r>
            <w:r w:rsidR="005939EE">
              <w:rPr>
                <w:vertAlign w:val="superscript"/>
              </w:rPr>
              <w:t>3</w:t>
            </w:r>
          </w:p>
        </w:tc>
        <w:tc>
          <w:tcPr>
            <w:tcW w:w="2422" w:type="dxa"/>
          </w:tcPr>
          <w:p w14:paraId="006B099C" w14:textId="77777777" w:rsidR="00D76F1C" w:rsidRDefault="00D76F1C" w:rsidP="00A675BE">
            <w:pPr>
              <w:pStyle w:val="Vahedeta"/>
            </w:pPr>
            <w:r>
              <w:t>1m</w:t>
            </w:r>
            <w:r>
              <w:rPr>
                <w:vertAlign w:val="superscript"/>
              </w:rPr>
              <w:t>2</w:t>
            </w:r>
            <w:r>
              <w:t xml:space="preserve"> k</w:t>
            </w:r>
            <w:r>
              <w:rPr>
                <w:rFonts w:cstheme="minorHAnsi"/>
              </w:rPr>
              <w:t>ü</w:t>
            </w:r>
            <w:r>
              <w:t xml:space="preserve">tte kulu KWh </w:t>
            </w:r>
            <w:r>
              <w:rPr>
                <w:rFonts w:cstheme="minorHAnsi"/>
              </w:rPr>
              <w:t>[</w:t>
            </w:r>
            <w:r>
              <w:t>arvel Soojusenergia</w:t>
            </w:r>
            <w:r>
              <w:rPr>
                <w:rFonts w:cstheme="minorHAnsi"/>
              </w:rPr>
              <w:t>(</w:t>
            </w:r>
            <w:r>
              <w:t>gaas</w:t>
            </w:r>
            <w:r>
              <w:rPr>
                <w:rFonts w:cstheme="minorHAnsi"/>
              </w:rPr>
              <w:t>)</w:t>
            </w:r>
            <w:r>
              <w:rPr>
                <w:rFonts w:ascii="Calibri" w:hAnsi="Calibri" w:cs="Calibri"/>
              </w:rPr>
              <w:t>]</w:t>
            </w:r>
          </w:p>
        </w:tc>
        <w:tc>
          <w:tcPr>
            <w:tcW w:w="2806" w:type="dxa"/>
          </w:tcPr>
          <w:p w14:paraId="255C5E8B" w14:textId="77777777" w:rsidR="00D76F1C" w:rsidRDefault="00D76F1C" w:rsidP="00A675BE">
            <w:pPr>
              <w:pStyle w:val="Vahedeta"/>
            </w:pPr>
            <w:r>
              <w:t>1m</w:t>
            </w:r>
            <w:r>
              <w:rPr>
                <w:vertAlign w:val="superscript"/>
              </w:rPr>
              <w:t>3</w:t>
            </w:r>
            <w:r>
              <w:t xml:space="preserve"> vee soojendamine KWh </w:t>
            </w:r>
            <w:r>
              <w:rPr>
                <w:rFonts w:cstheme="minorHAnsi"/>
              </w:rPr>
              <w:t>[arvel Vee soojendamine(gaasiga)]</w:t>
            </w:r>
          </w:p>
        </w:tc>
      </w:tr>
      <w:tr w:rsidR="00D76F1C" w14:paraId="4BF1F352" w14:textId="77777777" w:rsidTr="00A675BE">
        <w:tc>
          <w:tcPr>
            <w:tcW w:w="2614" w:type="dxa"/>
          </w:tcPr>
          <w:p w14:paraId="1E4F6D57" w14:textId="77777777" w:rsidR="00D76F1C" w:rsidRDefault="00D76F1C" w:rsidP="00A675BE">
            <w:pPr>
              <w:pStyle w:val="Vahedeta"/>
            </w:pPr>
            <w:r>
              <w:t xml:space="preserve">01.09 </w:t>
            </w:r>
            <w:r>
              <w:rPr>
                <w:rFonts w:cstheme="minorHAnsi"/>
              </w:rPr>
              <w:t>– 30.09.2021</w:t>
            </w:r>
          </w:p>
        </w:tc>
        <w:tc>
          <w:tcPr>
            <w:tcW w:w="2614" w:type="dxa"/>
          </w:tcPr>
          <w:p w14:paraId="68227420" w14:textId="77777777" w:rsidR="00D76F1C" w:rsidRPr="005939EE" w:rsidRDefault="006E478B" w:rsidP="00A675BE">
            <w:pPr>
              <w:pStyle w:val="Vahedeta"/>
              <w:rPr>
                <w:vertAlign w:val="superscript"/>
              </w:rPr>
            </w:pPr>
            <w:r>
              <w:t>0,7064</w:t>
            </w:r>
            <w:r w:rsidR="005939EE">
              <w:t xml:space="preserve"> €/m</w:t>
            </w:r>
            <w:r w:rsidR="005939EE">
              <w:rPr>
                <w:vertAlign w:val="superscript"/>
              </w:rPr>
              <w:t>3</w:t>
            </w:r>
          </w:p>
        </w:tc>
        <w:tc>
          <w:tcPr>
            <w:tcW w:w="2422" w:type="dxa"/>
          </w:tcPr>
          <w:p w14:paraId="0CCDE172" w14:textId="77777777" w:rsidR="00D76F1C" w:rsidRDefault="000C2574" w:rsidP="00A675BE">
            <w:pPr>
              <w:pStyle w:val="Vahedeta"/>
            </w:pPr>
            <w:r>
              <w:t>9,686 KWh</w:t>
            </w:r>
          </w:p>
        </w:tc>
        <w:tc>
          <w:tcPr>
            <w:tcW w:w="2806" w:type="dxa"/>
          </w:tcPr>
          <w:p w14:paraId="514E8284" w14:textId="77777777" w:rsidR="00D76F1C" w:rsidRDefault="000C2574" w:rsidP="00A675BE">
            <w:pPr>
              <w:pStyle w:val="Vahedeta"/>
            </w:pPr>
            <w:r>
              <w:t>38,337 KWh</w:t>
            </w:r>
          </w:p>
        </w:tc>
      </w:tr>
      <w:tr w:rsidR="00D76F1C" w14:paraId="061594A4" w14:textId="77777777" w:rsidTr="00A675BE">
        <w:tc>
          <w:tcPr>
            <w:tcW w:w="2614" w:type="dxa"/>
          </w:tcPr>
          <w:p w14:paraId="1C1063D0" w14:textId="77777777" w:rsidR="00D76F1C" w:rsidRDefault="00D76F1C" w:rsidP="00A675BE">
            <w:pPr>
              <w:pStyle w:val="Vahedeta"/>
            </w:pPr>
            <w:r>
              <w:t xml:space="preserve">01.10 </w:t>
            </w:r>
            <w:r>
              <w:rPr>
                <w:rFonts w:cstheme="minorHAnsi"/>
              </w:rPr>
              <w:t xml:space="preserve">- </w:t>
            </w:r>
            <w:r>
              <w:t>31.10.2021</w:t>
            </w:r>
          </w:p>
        </w:tc>
        <w:tc>
          <w:tcPr>
            <w:tcW w:w="2614" w:type="dxa"/>
          </w:tcPr>
          <w:p w14:paraId="3BD1DFEE" w14:textId="77777777" w:rsidR="00D76F1C" w:rsidRDefault="006E478B" w:rsidP="00A675BE">
            <w:pPr>
              <w:pStyle w:val="Vahedeta"/>
            </w:pPr>
            <w:r>
              <w:t>0,9516 €/m</w:t>
            </w:r>
            <w:r>
              <w:rPr>
                <w:vertAlign w:val="superscript"/>
              </w:rPr>
              <w:t>3</w:t>
            </w:r>
          </w:p>
        </w:tc>
        <w:tc>
          <w:tcPr>
            <w:tcW w:w="2422" w:type="dxa"/>
          </w:tcPr>
          <w:p w14:paraId="7D887E3B" w14:textId="77777777" w:rsidR="00D76F1C" w:rsidRDefault="000C2574" w:rsidP="000C2574">
            <w:pPr>
              <w:pStyle w:val="Vahedeta"/>
            </w:pPr>
            <w:r>
              <w:t>14,692 KWh</w:t>
            </w:r>
          </w:p>
        </w:tc>
        <w:tc>
          <w:tcPr>
            <w:tcW w:w="2806" w:type="dxa"/>
          </w:tcPr>
          <w:p w14:paraId="785F964A" w14:textId="77777777" w:rsidR="00D76F1C" w:rsidRDefault="000C2574" w:rsidP="00A675BE">
            <w:pPr>
              <w:pStyle w:val="Vahedeta"/>
            </w:pPr>
            <w:r>
              <w:t>38,482 KWh</w:t>
            </w:r>
          </w:p>
        </w:tc>
      </w:tr>
      <w:tr w:rsidR="00D76F1C" w14:paraId="1802684E" w14:textId="77777777" w:rsidTr="00A675BE">
        <w:tc>
          <w:tcPr>
            <w:tcW w:w="2614" w:type="dxa"/>
          </w:tcPr>
          <w:p w14:paraId="04F3FF85" w14:textId="77777777" w:rsidR="00D76F1C" w:rsidRDefault="00D76F1C" w:rsidP="00A675BE">
            <w:pPr>
              <w:pStyle w:val="Vahedeta"/>
            </w:pPr>
            <w:r>
              <w:t xml:space="preserve">01.11 </w:t>
            </w:r>
            <w:r>
              <w:rPr>
                <w:rFonts w:ascii="Calibri" w:hAnsi="Calibri" w:cs="Calibri"/>
              </w:rPr>
              <w:t>–</w:t>
            </w:r>
            <w:r w:rsidR="00037CC0">
              <w:t xml:space="preserve"> 30.11.</w:t>
            </w:r>
            <w:r>
              <w:t>2021</w:t>
            </w:r>
          </w:p>
        </w:tc>
        <w:tc>
          <w:tcPr>
            <w:tcW w:w="2614" w:type="dxa"/>
          </w:tcPr>
          <w:p w14:paraId="1F9E3DAD" w14:textId="77777777" w:rsidR="00D76F1C" w:rsidRDefault="006E478B" w:rsidP="00A675BE">
            <w:pPr>
              <w:pStyle w:val="Vahedeta"/>
            </w:pPr>
            <w:r>
              <w:t>1,3216 €/ m</w:t>
            </w:r>
            <w:r>
              <w:rPr>
                <w:vertAlign w:val="superscript"/>
              </w:rPr>
              <w:t>3</w:t>
            </w:r>
          </w:p>
        </w:tc>
        <w:tc>
          <w:tcPr>
            <w:tcW w:w="2422" w:type="dxa"/>
          </w:tcPr>
          <w:p w14:paraId="14B0DDB5" w14:textId="77777777" w:rsidR="00D76F1C" w:rsidRDefault="000C2574" w:rsidP="00A675BE">
            <w:pPr>
              <w:pStyle w:val="Vahedeta"/>
            </w:pPr>
            <w:r>
              <w:t>22,227 KWh</w:t>
            </w:r>
          </w:p>
        </w:tc>
        <w:tc>
          <w:tcPr>
            <w:tcW w:w="2806" w:type="dxa"/>
          </w:tcPr>
          <w:p w14:paraId="603623A5" w14:textId="77777777" w:rsidR="00D76F1C" w:rsidRDefault="000C2574" w:rsidP="00A675BE">
            <w:pPr>
              <w:pStyle w:val="Vahedeta"/>
            </w:pPr>
            <w:r>
              <w:t>34,821 KWh</w:t>
            </w:r>
          </w:p>
        </w:tc>
      </w:tr>
      <w:tr w:rsidR="00D76F1C" w14:paraId="4FB9094C" w14:textId="77777777" w:rsidTr="00A675BE">
        <w:tc>
          <w:tcPr>
            <w:tcW w:w="2614" w:type="dxa"/>
          </w:tcPr>
          <w:p w14:paraId="2F683960" w14:textId="77777777" w:rsidR="00D76F1C" w:rsidRDefault="00D76F1C" w:rsidP="00A675BE">
            <w:pPr>
              <w:pStyle w:val="Vahedeta"/>
            </w:pPr>
            <w:r>
              <w:t xml:space="preserve">01.12 </w:t>
            </w:r>
            <w:r>
              <w:rPr>
                <w:rFonts w:cstheme="minorHAnsi"/>
              </w:rPr>
              <w:t>-</w:t>
            </w:r>
            <w:r>
              <w:t xml:space="preserve"> 31.12.2021</w:t>
            </w:r>
          </w:p>
        </w:tc>
        <w:tc>
          <w:tcPr>
            <w:tcW w:w="2614" w:type="dxa"/>
          </w:tcPr>
          <w:p w14:paraId="4C6DE4D3" w14:textId="77777777" w:rsidR="00D76F1C" w:rsidRDefault="006E478B" w:rsidP="00A675BE">
            <w:pPr>
              <w:pStyle w:val="Vahedeta"/>
            </w:pPr>
            <w:r>
              <w:t>1,0914 €/ m</w:t>
            </w:r>
            <w:r>
              <w:rPr>
                <w:vertAlign w:val="superscript"/>
              </w:rPr>
              <w:t>3</w:t>
            </w:r>
          </w:p>
        </w:tc>
        <w:tc>
          <w:tcPr>
            <w:tcW w:w="2422" w:type="dxa"/>
          </w:tcPr>
          <w:p w14:paraId="2EF06166" w14:textId="77777777" w:rsidR="00D76F1C" w:rsidRDefault="000C2574" w:rsidP="00A675BE">
            <w:pPr>
              <w:pStyle w:val="Vahedeta"/>
            </w:pPr>
            <w:r>
              <w:t>32,89 KWh</w:t>
            </w:r>
          </w:p>
        </w:tc>
        <w:tc>
          <w:tcPr>
            <w:tcW w:w="2806" w:type="dxa"/>
          </w:tcPr>
          <w:p w14:paraId="56D54B5D" w14:textId="77777777" w:rsidR="00D76F1C" w:rsidRDefault="000C2574" w:rsidP="00A675BE">
            <w:pPr>
              <w:pStyle w:val="Vahedeta"/>
            </w:pPr>
            <w:r>
              <w:t>58,19 KWh</w:t>
            </w:r>
          </w:p>
        </w:tc>
      </w:tr>
    </w:tbl>
    <w:p w14:paraId="08A692A3" w14:textId="77777777" w:rsidR="001240C4" w:rsidRDefault="001240C4"/>
    <w:sectPr w:rsidR="001240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F1C"/>
    <w:rsid w:val="00037CC0"/>
    <w:rsid w:val="000C2574"/>
    <w:rsid w:val="001240C4"/>
    <w:rsid w:val="005939EE"/>
    <w:rsid w:val="006E478B"/>
    <w:rsid w:val="00D76F1C"/>
    <w:rsid w:val="00F7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6388D"/>
  <w15:chartTrackingRefBased/>
  <w15:docId w15:val="{F136870E-31AC-4068-98A9-D36F7066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D76F1C"/>
    <w:pPr>
      <w:spacing w:after="0" w:line="240" w:lineRule="auto"/>
    </w:pPr>
    <w:rPr>
      <w:rFonts w:ascii="Calibri" w:hAnsi="Calibri" w:cs="Calibri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Normaallaadveeb">
    <w:name w:val="Normal (Web)"/>
    <w:basedOn w:val="Normaallaad"/>
    <w:uiPriority w:val="99"/>
    <w:unhideWhenUsed/>
    <w:rsid w:val="00D76F1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styleId="Vahedeta">
    <w:name w:val="No Spacing"/>
    <w:uiPriority w:val="1"/>
    <w:qFormat/>
    <w:rsid w:val="00D76F1C"/>
    <w:pPr>
      <w:spacing w:after="0" w:line="240" w:lineRule="auto"/>
    </w:pPr>
  </w:style>
  <w:style w:type="table" w:styleId="Kontuurtabel">
    <w:name w:val="Table Grid"/>
    <w:basedOn w:val="Normaaltabel"/>
    <w:uiPriority w:val="39"/>
    <w:rsid w:val="00D76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RIK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Piret Zahkna</dc:creator>
  <cp:keywords/>
  <dc:description/>
  <cp:lastModifiedBy>Geili Heinmaa</cp:lastModifiedBy>
  <cp:revision>2</cp:revision>
  <dcterms:created xsi:type="dcterms:W3CDTF">2022-06-29T09:28:00Z</dcterms:created>
  <dcterms:modified xsi:type="dcterms:W3CDTF">2022-06-29T09:28:00Z</dcterms:modified>
</cp:coreProperties>
</file>